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9006"/>
      </w:tblGrid>
      <w:tr w:rsidR="006D26DE" w:rsidRPr="000E67DC" w:rsidTr="006D26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6D26DE" w:rsidRPr="000E67DC" w:rsidRDefault="006875A1" w:rsidP="006D26DE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r w:rsidR="00CA4F63" w:rsidRPr="000E67DC">
              <w:rPr>
                <w:sz w:val="28"/>
                <w:szCs w:val="28"/>
              </w:rPr>
              <w:t>BID ADVERTISEMENT FORM</w:t>
            </w:r>
          </w:p>
        </w:tc>
      </w:tr>
    </w:tbl>
    <w:p w:rsidR="00F077DB" w:rsidRPr="000E67DC" w:rsidRDefault="00F077DB">
      <w:pPr>
        <w:rPr>
          <w:rFonts w:asciiTheme="majorHAnsi" w:hAnsiTheme="majorHAnsi"/>
        </w:rPr>
      </w:pPr>
    </w:p>
    <w:tbl>
      <w:tblPr>
        <w:tblStyle w:val="TableGrid"/>
        <w:tblW w:w="5000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920"/>
        <w:gridCol w:w="790"/>
        <w:gridCol w:w="427"/>
        <w:gridCol w:w="429"/>
        <w:gridCol w:w="198"/>
        <w:gridCol w:w="231"/>
        <w:gridCol w:w="429"/>
        <w:gridCol w:w="427"/>
        <w:gridCol w:w="429"/>
        <w:gridCol w:w="429"/>
        <w:gridCol w:w="429"/>
        <w:gridCol w:w="967"/>
        <w:gridCol w:w="911"/>
      </w:tblGrid>
      <w:tr w:rsidR="006D26DE" w:rsidRPr="000E67DC" w:rsidTr="00B4485B">
        <w:trPr>
          <w:trHeight w:val="422"/>
        </w:trPr>
        <w:tc>
          <w:tcPr>
            <w:tcW w:w="1619" w:type="pct"/>
            <w:vAlign w:val="center"/>
          </w:tcPr>
          <w:p w:rsidR="006D26DE" w:rsidRPr="000E67DC" w:rsidRDefault="006D26DE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sz w:val="22"/>
                <w:szCs w:val="22"/>
              </w:rPr>
              <w:t>B</w:t>
            </w: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id description</w:t>
            </w:r>
          </w:p>
        </w:tc>
        <w:tc>
          <w:tcPr>
            <w:tcW w:w="3381" w:type="pct"/>
            <w:gridSpan w:val="12"/>
            <w:vAlign w:val="center"/>
          </w:tcPr>
          <w:p w:rsidR="006D26DE" w:rsidRPr="006D0D29" w:rsidRDefault="006F7060" w:rsidP="00AE024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Supply, deliver and assemble sewing machines</w:t>
            </w:r>
          </w:p>
        </w:tc>
      </w:tr>
      <w:tr w:rsidR="006D26DE" w:rsidRPr="000E67DC" w:rsidTr="00B4485B">
        <w:trPr>
          <w:trHeight w:val="440"/>
        </w:trPr>
        <w:tc>
          <w:tcPr>
            <w:tcW w:w="1619" w:type="pct"/>
            <w:vAlign w:val="center"/>
          </w:tcPr>
          <w:p w:rsidR="006D26DE" w:rsidRPr="000E67DC" w:rsidRDefault="006D26DE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Bid number</w:t>
            </w:r>
          </w:p>
        </w:tc>
        <w:tc>
          <w:tcPr>
            <w:tcW w:w="3381" w:type="pct"/>
            <w:gridSpan w:val="12"/>
            <w:vAlign w:val="center"/>
          </w:tcPr>
          <w:p w:rsidR="006D26DE" w:rsidRPr="00DA5AB2" w:rsidRDefault="00504F58" w:rsidP="006F7060">
            <w:pPr>
              <w:rPr>
                <w:rFonts w:asciiTheme="majorHAnsi" w:hAnsiTheme="majorHAnsi"/>
                <w:sz w:val="22"/>
                <w:szCs w:val="22"/>
              </w:rPr>
            </w:pPr>
            <w:r w:rsidRPr="00DA5AB2">
              <w:rPr>
                <w:rFonts w:asciiTheme="majorHAnsi" w:hAnsiTheme="majorHAnsi"/>
                <w:sz w:val="22"/>
                <w:szCs w:val="22"/>
              </w:rPr>
              <w:t>SCMU8-</w:t>
            </w:r>
            <w:r w:rsidR="00A70790">
              <w:rPr>
                <w:rFonts w:asciiTheme="majorHAnsi" w:hAnsiTheme="majorHAnsi"/>
                <w:sz w:val="22"/>
                <w:szCs w:val="22"/>
              </w:rPr>
              <w:t>20/21-0136</w:t>
            </w:r>
          </w:p>
        </w:tc>
      </w:tr>
      <w:tr w:rsidR="006D26DE" w:rsidRPr="000E67DC" w:rsidTr="00B4485B">
        <w:trPr>
          <w:trHeight w:val="440"/>
        </w:trPr>
        <w:tc>
          <w:tcPr>
            <w:tcW w:w="1619" w:type="pct"/>
            <w:vAlign w:val="center"/>
          </w:tcPr>
          <w:p w:rsidR="006D26DE" w:rsidRPr="000E67DC" w:rsidRDefault="00CA4F63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Name of institution</w:t>
            </w:r>
          </w:p>
        </w:tc>
        <w:tc>
          <w:tcPr>
            <w:tcW w:w="3381" w:type="pct"/>
            <w:gridSpan w:val="12"/>
            <w:vAlign w:val="center"/>
          </w:tcPr>
          <w:p w:rsidR="006D26DE" w:rsidRPr="00DA5AB2" w:rsidRDefault="009C0AF2" w:rsidP="000E67DC">
            <w:pPr>
              <w:rPr>
                <w:rFonts w:asciiTheme="majorHAnsi" w:hAnsiTheme="majorHAnsi"/>
                <w:sz w:val="22"/>
                <w:szCs w:val="22"/>
              </w:rPr>
            </w:pPr>
            <w:r w:rsidRPr="00DA5AB2">
              <w:rPr>
                <w:rFonts w:asciiTheme="majorHAnsi" w:hAnsiTheme="majorHAnsi"/>
                <w:sz w:val="22"/>
                <w:szCs w:val="22"/>
              </w:rPr>
              <w:t xml:space="preserve">Department of Rural Development and Agrarian Reform </w:t>
            </w:r>
          </w:p>
        </w:tc>
      </w:tr>
      <w:tr w:rsidR="00CA4F63" w:rsidRPr="000E67DC" w:rsidTr="00B4485B">
        <w:tc>
          <w:tcPr>
            <w:tcW w:w="1619" w:type="pct"/>
            <w:vAlign w:val="center"/>
          </w:tcPr>
          <w:p w:rsidR="00CA4F63" w:rsidRPr="000E67DC" w:rsidRDefault="00CA4F63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The place where goods, works or services are </w:t>
            </w:r>
            <w:r w:rsidR="00160A4A"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required</w:t>
            </w:r>
          </w:p>
        </w:tc>
        <w:tc>
          <w:tcPr>
            <w:tcW w:w="3381" w:type="pct"/>
            <w:gridSpan w:val="12"/>
            <w:vAlign w:val="center"/>
          </w:tcPr>
          <w:p w:rsidR="00CA4F63" w:rsidRPr="00DA5AB2" w:rsidRDefault="006F7060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  <w:lang w:eastAsia="en-ZA"/>
              </w:rPr>
              <w:t>Eastern Cape</w:t>
            </w:r>
          </w:p>
        </w:tc>
      </w:tr>
      <w:tr w:rsidR="006F7060" w:rsidRPr="000E67DC" w:rsidTr="00B4485B">
        <w:trPr>
          <w:trHeight w:val="467"/>
        </w:trPr>
        <w:tc>
          <w:tcPr>
            <w:tcW w:w="1619" w:type="pct"/>
            <w:vAlign w:val="center"/>
          </w:tcPr>
          <w:p w:rsidR="00BC287D" w:rsidRPr="000E67DC" w:rsidRDefault="00160A4A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C</w:t>
            </w:r>
            <w:r w:rsidR="00BC287D"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losing date and time</w:t>
            </w:r>
          </w:p>
        </w:tc>
        <w:tc>
          <w:tcPr>
            <w:tcW w:w="438" w:type="pct"/>
            <w:shd w:val="clear" w:color="auto" w:fill="C00000"/>
            <w:vAlign w:val="center"/>
          </w:tcPr>
          <w:p w:rsidR="00BC287D" w:rsidRPr="00DA5AB2" w:rsidRDefault="00BC287D" w:rsidP="00BC287D">
            <w:pPr>
              <w:jc w:val="center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  <w:r w:rsidRPr="00DA5AB2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237" w:type="pct"/>
            <w:vAlign w:val="center"/>
          </w:tcPr>
          <w:p w:rsidR="00BC287D" w:rsidRPr="006F7060" w:rsidRDefault="00A70790" w:rsidP="009C0AF2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:rsidR="00BC287D" w:rsidRPr="006F7060" w:rsidRDefault="00A70790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gridSpan w:val="2"/>
            <w:vAlign w:val="center"/>
          </w:tcPr>
          <w:p w:rsidR="00BC287D" w:rsidRPr="006F7060" w:rsidRDefault="00A70790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238" w:type="pct"/>
            <w:vAlign w:val="center"/>
          </w:tcPr>
          <w:p w:rsidR="00BC287D" w:rsidRPr="006F7060" w:rsidRDefault="00A70790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37" w:type="pct"/>
            <w:vAlign w:val="center"/>
          </w:tcPr>
          <w:p w:rsidR="00BC287D" w:rsidRPr="006F7060" w:rsidRDefault="006F7060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:rsidR="00BC287D" w:rsidRPr="006F7060" w:rsidRDefault="006F7060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:rsidR="00BC287D" w:rsidRPr="006F7060" w:rsidRDefault="006F7060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:rsidR="00BC287D" w:rsidRPr="006F7060" w:rsidRDefault="006F7060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536" w:type="pct"/>
            <w:shd w:val="clear" w:color="auto" w:fill="C00000"/>
            <w:vAlign w:val="center"/>
          </w:tcPr>
          <w:p w:rsidR="00BC287D" w:rsidRPr="00DA5AB2" w:rsidRDefault="00BC287D" w:rsidP="00BC287D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DA5AB2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506" w:type="pct"/>
            <w:vAlign w:val="center"/>
          </w:tcPr>
          <w:p w:rsidR="00BC287D" w:rsidRPr="00DA5AB2" w:rsidRDefault="009C0AF2" w:rsidP="00BC287D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DA5AB2">
              <w:rPr>
                <w:rFonts w:asciiTheme="majorHAnsi" w:hAnsiTheme="majorHAnsi" w:cs="Arial"/>
                <w:color w:val="000000"/>
                <w:sz w:val="22"/>
                <w:szCs w:val="22"/>
              </w:rPr>
              <w:t>11:00</w:t>
            </w:r>
          </w:p>
        </w:tc>
      </w:tr>
      <w:tr w:rsidR="00026C18" w:rsidRPr="000E67DC" w:rsidTr="00B4485B">
        <w:trPr>
          <w:trHeight w:val="890"/>
        </w:trPr>
        <w:tc>
          <w:tcPr>
            <w:tcW w:w="1619" w:type="pct"/>
            <w:vMerge w:val="restart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Contact details </w:t>
            </w:r>
          </w:p>
        </w:tc>
        <w:tc>
          <w:tcPr>
            <w:tcW w:w="1023" w:type="pct"/>
            <w:gridSpan w:val="4"/>
            <w:vAlign w:val="center"/>
          </w:tcPr>
          <w:p w:rsidR="00026C18" w:rsidRPr="00DA5AB2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DA5AB2">
              <w:rPr>
                <w:rFonts w:asciiTheme="majorHAnsi" w:hAnsiTheme="majorHAnsi"/>
                <w:sz w:val="22"/>
                <w:szCs w:val="22"/>
              </w:rPr>
              <w:t>Postal address</w:t>
            </w:r>
          </w:p>
        </w:tc>
        <w:tc>
          <w:tcPr>
            <w:tcW w:w="2359" w:type="pct"/>
            <w:gridSpan w:val="8"/>
          </w:tcPr>
          <w:p w:rsidR="00026C18" w:rsidRDefault="006D0D2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Private Bag X0040</w:t>
            </w:r>
          </w:p>
          <w:p w:rsidR="006D0D29" w:rsidRDefault="006D0D2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Bhisho</w:t>
            </w:r>
          </w:p>
          <w:p w:rsidR="006D0D29" w:rsidRPr="00DA5AB2" w:rsidRDefault="006D0D2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5605</w:t>
            </w:r>
          </w:p>
        </w:tc>
      </w:tr>
      <w:tr w:rsidR="00026C18" w:rsidRPr="000E67DC" w:rsidTr="00B4485B">
        <w:trPr>
          <w:trHeight w:val="530"/>
        </w:trPr>
        <w:tc>
          <w:tcPr>
            <w:tcW w:w="1619" w:type="pct"/>
            <w:vMerge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gridSpan w:val="4"/>
            <w:vAlign w:val="center"/>
          </w:tcPr>
          <w:p w:rsidR="00026C18" w:rsidRPr="00DA5AB2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DA5AB2">
              <w:rPr>
                <w:rFonts w:asciiTheme="majorHAnsi" w:hAnsiTheme="majorHAnsi"/>
                <w:sz w:val="22"/>
                <w:szCs w:val="22"/>
              </w:rPr>
              <w:t>Physical address</w:t>
            </w:r>
          </w:p>
        </w:tc>
        <w:tc>
          <w:tcPr>
            <w:tcW w:w="2359" w:type="pct"/>
            <w:gridSpan w:val="8"/>
          </w:tcPr>
          <w:p w:rsidR="00026C18" w:rsidRDefault="006D0D29" w:rsidP="00CA6FC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Office D04</w:t>
            </w:r>
          </w:p>
          <w:p w:rsidR="006D0D29" w:rsidRDefault="006D0D29" w:rsidP="00CA6FC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UIF Building</w:t>
            </w:r>
          </w:p>
          <w:p w:rsidR="006D0D29" w:rsidRDefault="006D0D29" w:rsidP="00CA6FC8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Rharhabe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Road</w:t>
            </w:r>
          </w:p>
          <w:p w:rsidR="006D0D29" w:rsidRDefault="006D0D29" w:rsidP="00CA6FC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Bhisho</w:t>
            </w:r>
          </w:p>
          <w:p w:rsidR="006D0D29" w:rsidRPr="00DA5AB2" w:rsidRDefault="006D0D29" w:rsidP="00CA6FC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5605</w:t>
            </w:r>
          </w:p>
        </w:tc>
      </w:tr>
      <w:tr w:rsidR="00026C18" w:rsidRPr="000E67DC" w:rsidTr="00B4485B">
        <w:trPr>
          <w:trHeight w:val="350"/>
        </w:trPr>
        <w:tc>
          <w:tcPr>
            <w:tcW w:w="1619" w:type="pct"/>
            <w:vMerge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gridSpan w:val="4"/>
            <w:vAlign w:val="center"/>
          </w:tcPr>
          <w:p w:rsidR="00026C18" w:rsidRPr="00DA5AB2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DA5AB2">
              <w:rPr>
                <w:rFonts w:asciiTheme="majorHAnsi" w:hAnsiTheme="majorHAnsi"/>
                <w:sz w:val="22"/>
                <w:szCs w:val="22"/>
              </w:rPr>
              <w:t>Tel</w:t>
            </w:r>
          </w:p>
        </w:tc>
        <w:tc>
          <w:tcPr>
            <w:tcW w:w="2359" w:type="pct"/>
            <w:gridSpan w:val="8"/>
          </w:tcPr>
          <w:p w:rsidR="00026C18" w:rsidRDefault="006F7060" w:rsidP="007E773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040 602 5205/6/7/8/9</w:t>
            </w:r>
            <w:r w:rsidR="00A70790">
              <w:rPr>
                <w:rFonts w:asciiTheme="majorHAnsi" w:hAnsiTheme="majorHAnsi"/>
                <w:sz w:val="22"/>
                <w:szCs w:val="22"/>
              </w:rPr>
              <w:t xml:space="preserve"> – admin</w:t>
            </w:r>
          </w:p>
          <w:p w:rsidR="00A70790" w:rsidRPr="00DA5AB2" w:rsidRDefault="00A70790" w:rsidP="007E773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040 602 5160/1 – technical</w:t>
            </w:r>
          </w:p>
        </w:tc>
      </w:tr>
      <w:tr w:rsidR="00026C18" w:rsidRPr="000E67DC" w:rsidTr="00B4485B">
        <w:trPr>
          <w:trHeight w:val="350"/>
        </w:trPr>
        <w:tc>
          <w:tcPr>
            <w:tcW w:w="1619" w:type="pct"/>
            <w:vMerge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gridSpan w:val="4"/>
            <w:vAlign w:val="center"/>
          </w:tcPr>
          <w:p w:rsidR="00026C18" w:rsidRPr="00DA5AB2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DA5AB2">
              <w:rPr>
                <w:rFonts w:asciiTheme="majorHAnsi" w:hAnsiTheme="majorHAnsi"/>
                <w:sz w:val="22"/>
                <w:szCs w:val="22"/>
              </w:rPr>
              <w:t>Fax</w:t>
            </w:r>
          </w:p>
        </w:tc>
        <w:tc>
          <w:tcPr>
            <w:tcW w:w="2359" w:type="pct"/>
            <w:gridSpan w:val="8"/>
          </w:tcPr>
          <w:p w:rsidR="00026C18" w:rsidRPr="00DA5AB2" w:rsidRDefault="00B4485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086 540 1720</w:t>
            </w:r>
          </w:p>
        </w:tc>
      </w:tr>
      <w:tr w:rsidR="00026C18" w:rsidRPr="000E67DC" w:rsidTr="00B4485B">
        <w:trPr>
          <w:trHeight w:val="350"/>
        </w:trPr>
        <w:tc>
          <w:tcPr>
            <w:tcW w:w="1619" w:type="pct"/>
            <w:vMerge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gridSpan w:val="4"/>
            <w:vAlign w:val="center"/>
          </w:tcPr>
          <w:p w:rsidR="00026C18" w:rsidRPr="00DA5AB2" w:rsidRDefault="00062B91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DA5AB2">
              <w:rPr>
                <w:rFonts w:asciiTheme="majorHAnsi" w:hAnsiTheme="majorHAnsi"/>
                <w:sz w:val="22"/>
                <w:szCs w:val="22"/>
              </w:rPr>
              <w:t>E</w:t>
            </w:r>
            <w:r w:rsidR="00026C18" w:rsidRPr="00DA5AB2">
              <w:rPr>
                <w:rFonts w:asciiTheme="majorHAnsi" w:hAnsiTheme="majorHAnsi"/>
                <w:sz w:val="22"/>
                <w:szCs w:val="22"/>
              </w:rPr>
              <w:t>mail</w:t>
            </w:r>
          </w:p>
        </w:tc>
        <w:tc>
          <w:tcPr>
            <w:tcW w:w="2359" w:type="pct"/>
            <w:gridSpan w:val="8"/>
          </w:tcPr>
          <w:p w:rsidR="006F7060" w:rsidRDefault="009F708E" w:rsidP="006F7060">
            <w:pPr>
              <w:rPr>
                <w:rStyle w:val="Hyperlink"/>
                <w:rFonts w:asciiTheme="majorHAnsi" w:hAnsiTheme="majorHAnsi"/>
                <w:sz w:val="22"/>
                <w:szCs w:val="22"/>
              </w:rPr>
            </w:pPr>
            <w:hyperlink r:id="rId12" w:history="1">
              <w:r w:rsidR="006F7060" w:rsidRPr="00606E69">
                <w:rPr>
                  <w:rStyle w:val="Hyperlink"/>
                  <w:rFonts w:asciiTheme="majorHAnsi" w:hAnsiTheme="majorHAnsi"/>
                  <w:sz w:val="22"/>
                  <w:szCs w:val="22"/>
                </w:rPr>
                <w:t>Ronel.bester@drdar.gov.za</w:t>
              </w:r>
            </w:hyperlink>
          </w:p>
          <w:p w:rsidR="00A70790" w:rsidRPr="00DA5AB2" w:rsidRDefault="00A70790" w:rsidP="00A70790">
            <w:pPr>
              <w:rPr>
                <w:rFonts w:asciiTheme="majorHAnsi" w:hAnsiTheme="majorHAnsi"/>
                <w:sz w:val="22"/>
                <w:szCs w:val="22"/>
              </w:rPr>
            </w:pPr>
            <w:hyperlink r:id="rId13" w:history="1">
              <w:r w:rsidRPr="001214E1">
                <w:rPr>
                  <w:rStyle w:val="Hyperlink"/>
                  <w:rFonts w:asciiTheme="majorHAnsi" w:hAnsiTheme="majorHAnsi"/>
                  <w:sz w:val="22"/>
                  <w:szCs w:val="22"/>
                </w:rPr>
                <w:t>Vuyiseka.mjandana@drdar.gov.za</w:t>
              </w:r>
            </w:hyperlink>
          </w:p>
        </w:tc>
      </w:tr>
      <w:tr w:rsidR="00026C18" w:rsidRPr="000E67DC" w:rsidTr="00B4485B">
        <w:trPr>
          <w:trHeight w:val="350"/>
        </w:trPr>
        <w:tc>
          <w:tcPr>
            <w:tcW w:w="1619" w:type="pct"/>
            <w:vMerge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gridSpan w:val="4"/>
            <w:vAlign w:val="center"/>
          </w:tcPr>
          <w:p w:rsidR="00026C18" w:rsidRPr="00DA5AB2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DA5AB2">
              <w:rPr>
                <w:rFonts w:asciiTheme="majorHAnsi" w:hAnsiTheme="majorHAnsi"/>
                <w:sz w:val="22"/>
                <w:szCs w:val="22"/>
              </w:rPr>
              <w:t>Contact person</w:t>
            </w:r>
          </w:p>
        </w:tc>
        <w:tc>
          <w:tcPr>
            <w:tcW w:w="2359" w:type="pct"/>
            <w:gridSpan w:val="8"/>
          </w:tcPr>
          <w:p w:rsidR="009C0AF2" w:rsidRDefault="003A5482" w:rsidP="003A548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Ronel </w:t>
            </w:r>
            <w:proofErr w:type="gramStart"/>
            <w:r>
              <w:rPr>
                <w:rFonts w:asciiTheme="majorHAnsi" w:hAnsiTheme="majorHAnsi"/>
                <w:sz w:val="22"/>
                <w:szCs w:val="22"/>
              </w:rPr>
              <w:t>Bester</w:t>
            </w:r>
            <w:r w:rsidR="009C1999">
              <w:rPr>
                <w:rFonts w:asciiTheme="majorHAnsi" w:hAnsiTheme="majorHAnsi"/>
                <w:sz w:val="22"/>
                <w:szCs w:val="22"/>
              </w:rPr>
              <w:t xml:space="preserve">  –</w:t>
            </w:r>
            <w:proofErr w:type="gramEnd"/>
            <w:r w:rsidR="009C199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574133">
              <w:rPr>
                <w:rFonts w:asciiTheme="majorHAnsi" w:hAnsiTheme="majorHAnsi"/>
                <w:sz w:val="22"/>
                <w:szCs w:val="22"/>
              </w:rPr>
              <w:t>Administrative</w:t>
            </w:r>
          </w:p>
          <w:p w:rsidR="00A70790" w:rsidRPr="00DA5AB2" w:rsidRDefault="00A70790" w:rsidP="003A548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Vuyiseka Mjandana – Technical</w:t>
            </w:r>
          </w:p>
        </w:tc>
      </w:tr>
      <w:tr w:rsidR="006D26DE" w:rsidRPr="000E67DC" w:rsidTr="00B4485B">
        <w:trPr>
          <w:trHeight w:val="458"/>
        </w:trPr>
        <w:tc>
          <w:tcPr>
            <w:tcW w:w="1619" w:type="pct"/>
            <w:vAlign w:val="center"/>
          </w:tcPr>
          <w:p w:rsidR="006D26DE" w:rsidRPr="000E67DC" w:rsidRDefault="006D26DE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Where bids </w:t>
            </w:r>
            <w:r w:rsidR="00160A4A"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can </w:t>
            </w: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be </w:t>
            </w:r>
            <w:r w:rsidR="00160A4A"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collected</w:t>
            </w:r>
          </w:p>
        </w:tc>
        <w:tc>
          <w:tcPr>
            <w:tcW w:w="3381" w:type="pct"/>
            <w:gridSpan w:val="12"/>
            <w:vAlign w:val="center"/>
          </w:tcPr>
          <w:p w:rsidR="006D26DE" w:rsidRPr="00DA5AB2" w:rsidRDefault="009F708E" w:rsidP="00B4485B">
            <w:pPr>
              <w:rPr>
                <w:rFonts w:asciiTheme="majorHAnsi" w:hAnsiTheme="majorHAnsi"/>
                <w:sz w:val="22"/>
                <w:szCs w:val="22"/>
              </w:rPr>
            </w:pPr>
            <w:hyperlink r:id="rId14" w:history="1">
              <w:r w:rsidR="003A5482" w:rsidRPr="00606E69">
                <w:rPr>
                  <w:rStyle w:val="Hyperlink"/>
                  <w:rFonts w:asciiTheme="majorHAnsi" w:hAnsiTheme="majorHAnsi"/>
                  <w:sz w:val="22"/>
                  <w:szCs w:val="22"/>
                </w:rPr>
                <w:t>www.etenders.gov.za</w:t>
              </w:r>
            </w:hyperlink>
            <w:r w:rsidR="003A5482">
              <w:rPr>
                <w:rFonts w:asciiTheme="majorHAnsi" w:hAnsiTheme="majorHAnsi"/>
                <w:sz w:val="22"/>
                <w:szCs w:val="22"/>
              </w:rPr>
              <w:t xml:space="preserve"> or </w:t>
            </w:r>
            <w:hyperlink r:id="rId15" w:history="1">
              <w:r w:rsidR="003A5482" w:rsidRPr="00606E69">
                <w:rPr>
                  <w:rStyle w:val="Hyperlink"/>
                  <w:rFonts w:asciiTheme="majorHAnsi" w:hAnsiTheme="majorHAnsi"/>
                  <w:sz w:val="22"/>
                  <w:szCs w:val="22"/>
                </w:rPr>
                <w:t>www.drdar.gov.za</w:t>
              </w:r>
            </w:hyperlink>
            <w:r w:rsidR="003A548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6D26DE" w:rsidRPr="000E67DC" w:rsidTr="00B4485B">
        <w:trPr>
          <w:trHeight w:val="530"/>
        </w:trPr>
        <w:tc>
          <w:tcPr>
            <w:tcW w:w="1619" w:type="pct"/>
            <w:vAlign w:val="center"/>
          </w:tcPr>
          <w:p w:rsidR="006D26DE" w:rsidRPr="000E67DC" w:rsidRDefault="007F757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7F7578">
              <w:rPr>
                <w:rFonts w:asciiTheme="majorHAnsi" w:hAnsiTheme="majorHAnsi" w:cs="Arial"/>
                <w:color w:val="000000"/>
                <w:sz w:val="22"/>
                <w:szCs w:val="22"/>
              </w:rPr>
              <w:t>Where bids should be delivered</w:t>
            </w:r>
          </w:p>
        </w:tc>
        <w:tc>
          <w:tcPr>
            <w:tcW w:w="3381" w:type="pct"/>
            <w:gridSpan w:val="12"/>
            <w:vAlign w:val="center"/>
          </w:tcPr>
          <w:p w:rsidR="00B4485B" w:rsidRDefault="00B4485B" w:rsidP="00B4485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Office D04</w:t>
            </w:r>
          </w:p>
          <w:p w:rsidR="00B4485B" w:rsidRDefault="00B4485B" w:rsidP="00B4485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UIF Building</w:t>
            </w:r>
          </w:p>
          <w:p w:rsidR="00B4485B" w:rsidRDefault="00B4485B" w:rsidP="00B4485B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Rharhabe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Road</w:t>
            </w:r>
          </w:p>
          <w:p w:rsidR="00B4485B" w:rsidRDefault="00B4485B" w:rsidP="00B4485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Bhisho</w:t>
            </w:r>
          </w:p>
          <w:p w:rsidR="006D26DE" w:rsidRPr="00DA5AB2" w:rsidRDefault="00B4485B" w:rsidP="00B4485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5605</w:t>
            </w:r>
          </w:p>
        </w:tc>
      </w:tr>
      <w:tr w:rsidR="00026C18" w:rsidRPr="000E67DC" w:rsidTr="00B4485B">
        <w:trPr>
          <w:trHeight w:val="530"/>
        </w:trPr>
        <w:tc>
          <w:tcPr>
            <w:tcW w:w="1619" w:type="pct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Category </w:t>
            </w:r>
            <w:r w:rsidR="007F7578" w:rsidRPr="007F7578">
              <w:rPr>
                <w:rFonts w:asciiTheme="majorHAnsi" w:hAnsiTheme="majorHAnsi" w:cs="Arial"/>
                <w:i/>
                <w:color w:val="000000"/>
                <w:sz w:val="18"/>
                <w:szCs w:val="18"/>
              </w:rPr>
              <w:t>(refer to annexure A)</w:t>
            </w:r>
          </w:p>
        </w:tc>
        <w:tc>
          <w:tcPr>
            <w:tcW w:w="3381" w:type="pct"/>
            <w:gridSpan w:val="12"/>
            <w:vAlign w:val="center"/>
          </w:tcPr>
          <w:p w:rsidR="00026C18" w:rsidRPr="000E67DC" w:rsidRDefault="003A5482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EQUIPMENT</w:t>
            </w:r>
          </w:p>
        </w:tc>
      </w:tr>
      <w:tr w:rsidR="00026C18" w:rsidRPr="000E67DC" w:rsidTr="00B4485B">
        <w:trPr>
          <w:trHeight w:val="530"/>
        </w:trPr>
        <w:tc>
          <w:tcPr>
            <w:tcW w:w="1619" w:type="pct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Sector</w:t>
            </w:r>
          </w:p>
        </w:tc>
        <w:tc>
          <w:tcPr>
            <w:tcW w:w="3381" w:type="pct"/>
            <w:gridSpan w:val="12"/>
            <w:vAlign w:val="center"/>
          </w:tcPr>
          <w:p w:rsidR="00026C18" w:rsidRPr="000E67DC" w:rsidRDefault="00B4485B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AGRICULTURAL</w:t>
            </w:r>
          </w:p>
        </w:tc>
      </w:tr>
      <w:tr w:rsidR="00026C18" w:rsidRPr="000E67DC" w:rsidTr="00B4485B">
        <w:trPr>
          <w:trHeight w:val="530"/>
        </w:trPr>
        <w:tc>
          <w:tcPr>
            <w:tcW w:w="1619" w:type="pct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Region </w:t>
            </w:r>
          </w:p>
        </w:tc>
        <w:tc>
          <w:tcPr>
            <w:tcW w:w="3381" w:type="pct"/>
            <w:gridSpan w:val="12"/>
            <w:vAlign w:val="center"/>
          </w:tcPr>
          <w:p w:rsidR="00026C18" w:rsidRPr="000E67DC" w:rsidRDefault="003A5482" w:rsidP="003A548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EASTERN CAPE</w:t>
            </w:r>
          </w:p>
        </w:tc>
      </w:tr>
    </w:tbl>
    <w:p w:rsidR="006D26DE" w:rsidRPr="000E67DC" w:rsidRDefault="006D26DE">
      <w:pPr>
        <w:rPr>
          <w:rFonts w:asciiTheme="majorHAnsi" w:hAnsiTheme="majorHAnsi"/>
        </w:rPr>
      </w:pPr>
    </w:p>
    <w:p w:rsidR="006D26DE" w:rsidRPr="000E67DC" w:rsidRDefault="006D26DE">
      <w:pPr>
        <w:rPr>
          <w:rFonts w:asciiTheme="majorHAnsi" w:hAnsiTheme="majorHAnsi"/>
        </w:rPr>
      </w:pPr>
    </w:p>
    <w:p w:rsidR="006D26DE" w:rsidRPr="000E67DC" w:rsidRDefault="006D26DE">
      <w:pPr>
        <w:rPr>
          <w:rFonts w:asciiTheme="majorHAnsi" w:hAnsiTheme="majorHAnsi"/>
        </w:rPr>
      </w:pPr>
    </w:p>
    <w:p w:rsidR="006D26DE" w:rsidRDefault="006D26DE">
      <w:pPr>
        <w:rPr>
          <w:rFonts w:asciiTheme="majorHAnsi" w:hAnsiTheme="majorHAnsi"/>
        </w:rPr>
      </w:pPr>
    </w:p>
    <w:p w:rsidR="00B4485B" w:rsidRPr="000E67DC" w:rsidRDefault="00B4485B">
      <w:pPr>
        <w:rPr>
          <w:rFonts w:asciiTheme="majorHAnsi" w:hAnsiTheme="majorHAnsi"/>
        </w:rPr>
      </w:pPr>
    </w:p>
    <w:p w:rsidR="007F7578" w:rsidRDefault="007F7578">
      <w:pPr>
        <w:rPr>
          <w:rFonts w:asciiTheme="majorHAnsi" w:hAnsiTheme="majorHAnsi"/>
        </w:rPr>
      </w:pPr>
    </w:p>
    <w:p w:rsidR="00B4485B" w:rsidRDefault="00B4485B">
      <w:pPr>
        <w:rPr>
          <w:rFonts w:asciiTheme="majorHAnsi" w:hAnsiTheme="majorHAnsi"/>
        </w:rPr>
      </w:pPr>
    </w:p>
    <w:p w:rsidR="006D26DE" w:rsidRDefault="00BB65C3" w:rsidP="007F7578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ANNEXURE A: COMMODITY CATEGORIES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ACCOMMODATION, Leasing of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AUDIO VISUAL EQUIPMENT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BUILDING MATERIAL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CHEMICALS: Agricultural/Forestry/Laboratory/ Water Care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CLOTHING/TEXTILES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COMPUTER EQUIPMENT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COMPUTER SOFTWARE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ELECTRICAL EQUIPMENT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ELECTRONIC EQUIPMENT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FURNITURE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GENERAL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MEDICAL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OFFICE EQUIPMENT: Labour-saving devices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PERISHABLE PROVISIONS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STATIONERY/PRINTING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STEEL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TIMBER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VEHICLE (all types)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WORKSHOP EQUIPMENT </w:t>
      </w:r>
    </w:p>
    <w:p w:rsidR="007F7578" w:rsidRPr="00BB65C3" w:rsidRDefault="00BB65C3" w:rsidP="007F7578">
      <w:pPr>
        <w:jc w:val="center"/>
        <w:rPr>
          <w:rFonts w:asciiTheme="majorHAnsi" w:hAnsiTheme="majorHAnsi"/>
          <w:b/>
        </w:rPr>
      </w:pPr>
      <w:r w:rsidRPr="00BB65C3">
        <w:rPr>
          <w:rFonts w:asciiTheme="majorHAnsi" w:hAnsiTheme="majorHAnsi"/>
          <w:b/>
        </w:rPr>
        <w:t>SERVICES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BUILDING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CIVIL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ELECTRICAL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FUNCTIONAL (including cleaning/security services)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GENERAL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MAINTENANCE (Electrical, mechanical equipment and plumbing)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MECHANICAL </w:t>
      </w:r>
    </w:p>
    <w:p w:rsid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</w:pPr>
      <w:r>
        <w:t xml:space="preserve">PROFESSIONAL </w:t>
      </w:r>
    </w:p>
    <w:p w:rsid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</w:pPr>
      <w:r>
        <w:t xml:space="preserve">REPAIR AND MAINTENANCE OF VEHICLES </w:t>
      </w:r>
    </w:p>
    <w:p w:rsidR="007F7578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>TRANSPORT</w:t>
      </w:r>
    </w:p>
    <w:p w:rsidR="00BB65C3" w:rsidRPr="000E67DC" w:rsidRDefault="00BB65C3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OTHER </w:t>
      </w:r>
    </w:p>
    <w:sectPr w:rsidR="00BB65C3" w:rsidRPr="000E67DC" w:rsidSect="00E57483">
      <w:headerReference w:type="default" r:id="rId16"/>
      <w:footerReference w:type="default" r:id="rId17"/>
      <w:pgSz w:w="11906" w:h="16838"/>
      <w:pgMar w:top="1080" w:right="1440" w:bottom="1440" w:left="1440" w:header="720" w:footer="720" w:gutter="0"/>
      <w:pgBorders w:offsetFrom="page">
        <w:top w:val="single" w:sz="18" w:space="24" w:color="C00000" w:shadow="1"/>
        <w:left w:val="single" w:sz="18" w:space="24" w:color="C00000" w:shadow="1"/>
        <w:bottom w:val="single" w:sz="18" w:space="24" w:color="C00000" w:shadow="1"/>
        <w:right w:val="single" w:sz="18" w:space="24" w:color="C00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08E" w:rsidRDefault="009F708E" w:rsidP="000A5566">
      <w:pPr>
        <w:spacing w:after="0" w:line="240" w:lineRule="auto"/>
      </w:pPr>
      <w:r>
        <w:separator/>
      </w:r>
    </w:p>
  </w:endnote>
  <w:endnote w:type="continuationSeparator" w:id="0">
    <w:p w:rsidR="009F708E" w:rsidRDefault="009F708E" w:rsidP="000A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7EC" w:rsidRPr="002417EC" w:rsidRDefault="002417EC" w:rsidP="002417EC">
    <w:pPr>
      <w:pStyle w:val="Footer"/>
      <w:shd w:val="clear" w:color="auto" w:fill="C00000"/>
      <w:jc w:val="center"/>
      <w:rPr>
        <w:rFonts w:asciiTheme="majorHAnsi" w:hAnsiTheme="majorHAnsi"/>
        <w:b/>
        <w:sz w:val="18"/>
        <w:szCs w:val="18"/>
      </w:rPr>
    </w:pPr>
    <w:r w:rsidRPr="002417EC">
      <w:rPr>
        <w:rFonts w:asciiTheme="majorHAnsi" w:hAnsiTheme="majorHAnsi"/>
        <w:b/>
        <w:sz w:val="18"/>
        <w:szCs w:val="18"/>
      </w:rPr>
      <w:t>BID ADVERTISEMENT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08E" w:rsidRDefault="009F708E" w:rsidP="000A5566">
      <w:pPr>
        <w:spacing w:after="0" w:line="240" w:lineRule="auto"/>
      </w:pPr>
      <w:r>
        <w:separator/>
      </w:r>
    </w:p>
  </w:footnote>
  <w:footnote w:type="continuationSeparator" w:id="0">
    <w:p w:rsidR="009F708E" w:rsidRDefault="009F708E" w:rsidP="000A5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566" w:rsidRPr="002417EC" w:rsidRDefault="000A5566" w:rsidP="002417EC">
    <w:pPr>
      <w:pStyle w:val="Header"/>
      <w:jc w:val="center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64D96"/>
    <w:multiLevelType w:val="hybridMultilevel"/>
    <w:tmpl w:val="80EEBC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72D09"/>
    <w:multiLevelType w:val="hybridMultilevel"/>
    <w:tmpl w:val="C4989F6A"/>
    <w:lvl w:ilvl="0" w:tplc="08D07E5C">
      <w:start w:val="1"/>
      <w:numFmt w:val="decimal"/>
      <w:lvlText w:val="3.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ZA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DE"/>
    <w:rsid w:val="00000E8E"/>
    <w:rsid w:val="000104CC"/>
    <w:rsid w:val="00020E3E"/>
    <w:rsid w:val="00026C18"/>
    <w:rsid w:val="00062B91"/>
    <w:rsid w:val="000A5566"/>
    <w:rsid w:val="000E67DC"/>
    <w:rsid w:val="00107E34"/>
    <w:rsid w:val="00160A4A"/>
    <w:rsid w:val="001659F0"/>
    <w:rsid w:val="001A2FB7"/>
    <w:rsid w:val="002018ED"/>
    <w:rsid w:val="0022372D"/>
    <w:rsid w:val="00230A2E"/>
    <w:rsid w:val="002417EC"/>
    <w:rsid w:val="00260B18"/>
    <w:rsid w:val="002B2D34"/>
    <w:rsid w:val="002D15BF"/>
    <w:rsid w:val="002D16FE"/>
    <w:rsid w:val="00344420"/>
    <w:rsid w:val="003527BC"/>
    <w:rsid w:val="00352924"/>
    <w:rsid w:val="00363AAF"/>
    <w:rsid w:val="00381C9F"/>
    <w:rsid w:val="00384A8E"/>
    <w:rsid w:val="003A5482"/>
    <w:rsid w:val="00435553"/>
    <w:rsid w:val="004E72CB"/>
    <w:rsid w:val="00504F58"/>
    <w:rsid w:val="00523068"/>
    <w:rsid w:val="00523958"/>
    <w:rsid w:val="00523A57"/>
    <w:rsid w:val="00564577"/>
    <w:rsid w:val="00574133"/>
    <w:rsid w:val="00581E56"/>
    <w:rsid w:val="005F6863"/>
    <w:rsid w:val="006270A8"/>
    <w:rsid w:val="00645F5A"/>
    <w:rsid w:val="006875A1"/>
    <w:rsid w:val="006D0D29"/>
    <w:rsid w:val="006D26DE"/>
    <w:rsid w:val="006E5A16"/>
    <w:rsid w:val="006F40D6"/>
    <w:rsid w:val="006F7060"/>
    <w:rsid w:val="00704F37"/>
    <w:rsid w:val="007064B1"/>
    <w:rsid w:val="00747CB0"/>
    <w:rsid w:val="007B2A0E"/>
    <w:rsid w:val="007E773E"/>
    <w:rsid w:val="007F7578"/>
    <w:rsid w:val="0080036D"/>
    <w:rsid w:val="00810369"/>
    <w:rsid w:val="00890536"/>
    <w:rsid w:val="008B00D4"/>
    <w:rsid w:val="008B16DE"/>
    <w:rsid w:val="008B3601"/>
    <w:rsid w:val="00937EFC"/>
    <w:rsid w:val="00965BCE"/>
    <w:rsid w:val="00975DD9"/>
    <w:rsid w:val="009A3373"/>
    <w:rsid w:val="009C0AF2"/>
    <w:rsid w:val="009C1999"/>
    <w:rsid w:val="009F708E"/>
    <w:rsid w:val="00A15DEA"/>
    <w:rsid w:val="00A66012"/>
    <w:rsid w:val="00A70790"/>
    <w:rsid w:val="00AD00CE"/>
    <w:rsid w:val="00AE0242"/>
    <w:rsid w:val="00AE2C62"/>
    <w:rsid w:val="00AF7B8A"/>
    <w:rsid w:val="00B4485B"/>
    <w:rsid w:val="00B94B6E"/>
    <w:rsid w:val="00BB65C3"/>
    <w:rsid w:val="00BC287D"/>
    <w:rsid w:val="00BD7A4A"/>
    <w:rsid w:val="00BE25FE"/>
    <w:rsid w:val="00C51851"/>
    <w:rsid w:val="00C63E65"/>
    <w:rsid w:val="00C9299B"/>
    <w:rsid w:val="00CA4F63"/>
    <w:rsid w:val="00CA6FC8"/>
    <w:rsid w:val="00CB3EE1"/>
    <w:rsid w:val="00D4130A"/>
    <w:rsid w:val="00DA5AB2"/>
    <w:rsid w:val="00DB1DE8"/>
    <w:rsid w:val="00DC14C2"/>
    <w:rsid w:val="00DC2A6C"/>
    <w:rsid w:val="00DE0116"/>
    <w:rsid w:val="00E018ED"/>
    <w:rsid w:val="00E10424"/>
    <w:rsid w:val="00E168EF"/>
    <w:rsid w:val="00E25A6D"/>
    <w:rsid w:val="00E57483"/>
    <w:rsid w:val="00E83D35"/>
    <w:rsid w:val="00EB6AC9"/>
    <w:rsid w:val="00ED04DC"/>
    <w:rsid w:val="00EF11D7"/>
    <w:rsid w:val="00F077DB"/>
    <w:rsid w:val="00F346D9"/>
    <w:rsid w:val="00F6758F"/>
    <w:rsid w:val="00F7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FA4D6"/>
  <w15:docId w15:val="{875B1C4B-E652-43DC-8B0D-45288056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4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363AAF"/>
    <w:rPr>
      <w:rFonts w:eastAsia="Times New Roman"/>
      <w:lang w:eastAsia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AAF"/>
    <w:rPr>
      <w:rFonts w:eastAsia="Times New Roman"/>
      <w:lang w:eastAsia="en-ZA"/>
    </w:rPr>
  </w:style>
  <w:style w:type="table" w:styleId="TableGrid">
    <w:name w:val="Table Grid"/>
    <w:basedOn w:val="TableNormal"/>
    <w:uiPriority w:val="59"/>
    <w:rsid w:val="006D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6D26D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6D26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6D26D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99"/>
    <w:qFormat/>
    <w:rsid w:val="006D26DE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A5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566"/>
  </w:style>
  <w:style w:type="paragraph" w:styleId="Footer">
    <w:name w:val="footer"/>
    <w:basedOn w:val="Normal"/>
    <w:link w:val="FooterChar"/>
    <w:uiPriority w:val="99"/>
    <w:unhideWhenUsed/>
    <w:rsid w:val="000A5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566"/>
  </w:style>
  <w:style w:type="character" w:styleId="CommentReference">
    <w:name w:val="annotation reference"/>
    <w:basedOn w:val="DefaultParagraphFont"/>
    <w:uiPriority w:val="99"/>
    <w:semiHidden/>
    <w:unhideWhenUsed/>
    <w:rsid w:val="0056457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577"/>
    <w:pPr>
      <w:spacing w:line="240" w:lineRule="auto"/>
    </w:pPr>
    <w:rPr>
      <w:rFonts w:eastAsiaTheme="minorHAnsi"/>
      <w:b/>
      <w:bCs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577"/>
    <w:rPr>
      <w:rFonts w:eastAsia="Times New Roman"/>
      <w:b/>
      <w:bCs/>
      <w:sz w:val="20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5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0A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Vuyiseka.mjandana@drdar.gov.z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onel.bester@drdar.gov.z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drdar.gov.za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etenders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8E7FC2D0D344FA1E4A7D67E49C8B7" ma:contentTypeVersion="5" ma:contentTypeDescription="Create a new document." ma:contentTypeScope="" ma:versionID="97c869a76afd4e19be8a9cd5cc33e19b">
  <xsd:schema xmlns:xsd="http://www.w3.org/2001/XMLSchema" xmlns:xs="http://www.w3.org/2001/XMLSchema" xmlns:p="http://schemas.microsoft.com/office/2006/metadata/properties" xmlns:ns2="0f2cb272-3b2b-4aa8-bdb2-c40d1e708dfb" xmlns:ns3="b1e5365f-ecd0-4f2a-8b43-9380903b5f7a" targetNamespace="http://schemas.microsoft.com/office/2006/metadata/properties" ma:root="true" ma:fieldsID="2a19f956eca7f7ebbc5cef13db1d069b" ns2:_="" ns3:_="">
    <xsd:import namespace="0f2cb272-3b2b-4aa8-bdb2-c40d1e708dfb"/>
    <xsd:import namespace="b1e5365f-ecd0-4f2a-8b43-9380903b5f7a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Content_x0020_Type"/>
                <xsd:element ref="ns2:Size"/>
                <xsd:element ref="ns2:Published_x0020_Date" minOccurs="0"/>
                <xsd:element ref="ns2:Year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cb272-3b2b-4aa8-bdb2-c40d1e708dfb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Content_x0020_Type" ma:index="9" ma:displayName="Content Type" ma:format="Dropdown" ma:internalName="Content_x0020_Type">
      <xsd:simpleType>
        <xsd:restriction base="dms:Choice">
          <xsd:enumeration value="Act"/>
          <xsd:enumeration value="Practice Note"/>
          <xsd:enumeration value="PPPFA/Regulations"/>
          <xsd:enumeration value="Circular"/>
          <xsd:enumeration value="Guideline"/>
          <xsd:enumeration value="Designated Sectors"/>
        </xsd:restriction>
      </xsd:simpleType>
    </xsd:element>
    <xsd:element name="Size" ma:index="10" ma:displayName="Size" ma:internalName="Size">
      <xsd:simpleType>
        <xsd:restriction base="dms:Text">
          <xsd:maxLength value="255"/>
        </xsd:restriction>
      </xsd:simpleType>
    </xsd:element>
    <xsd:element name="Published_x0020_Date" ma:index="11" nillable="true" ma:displayName="Published Date" ma:default="[today]" ma:format="DateOnly" ma:internalName="Published_x0020_Date">
      <xsd:simpleType>
        <xsd:restriction base="dms:DateTime"/>
      </xsd:simpleType>
    </xsd:element>
    <xsd:element name="Year" ma:index="12" ma:displayName="Year" ma:default="2015" ma:format="Dropdown" ma:internalName="Year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365f-ecd0-4f2a-8b43-9380903b5f7a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_x0020_Type xmlns="0f2cb272-3b2b-4aa8-bdb2-c40d1e708dfb">Practice Note</Content_x0020_Type>
    <Year xmlns="0f2cb272-3b2b-4aa8-bdb2-c40d1e708dfb">2015</Year>
    <Published_x0020_Date xmlns="0f2cb272-3b2b-4aa8-bdb2-c40d1e708dfb">2015-03-31T22:00:00+00:00</Published_x0020_Date>
    <Description0 xmlns="0f2cb272-3b2b-4aa8-bdb2-c40d1e708dfb">Annexure A - Bid Advertisement Form</Description0>
    <Size xmlns="0f2cb272-3b2b-4aa8-bdb2-c40d1e708dfb">26Kb</Size>
    <_dlc_DocId xmlns="b1e5365f-ecd0-4f2a-8b43-9380903b5f7a">ZQFRPC27J642-19-107</_dlc_DocId>
    <_dlc_DocIdUrl xmlns="b1e5365f-ecd0-4f2a-8b43-9380903b5f7a">
      <Url>http://ptavispp01:27000/Resource_Centre/_layouts/15/DocIdRedir.aspx?ID=ZQFRPC27J642-19-107</Url>
      <Description>ZQFRPC27J642-19-107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A6846-8D52-4E66-8CA1-CE97A1120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cb272-3b2b-4aa8-bdb2-c40d1e708dfb"/>
    <ds:schemaRef ds:uri="b1e5365f-ecd0-4f2a-8b43-9380903b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4CC060-6B1E-42C0-99A6-AF0A877F8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921EA9-910A-41CB-8F8F-B1373E4A7983}">
  <ds:schemaRefs>
    <ds:schemaRef ds:uri="http://schemas.microsoft.com/office/2006/metadata/properties"/>
    <ds:schemaRef ds:uri="http://schemas.microsoft.com/office/infopath/2007/PartnerControls"/>
    <ds:schemaRef ds:uri="0f2cb272-3b2b-4aa8-bdb2-c40d1e708dfb"/>
    <ds:schemaRef ds:uri="b1e5365f-ecd0-4f2a-8b43-9380903b5f7a"/>
  </ds:schemaRefs>
</ds:datastoreItem>
</file>

<file path=customXml/itemProps4.xml><?xml version="1.0" encoding="utf-8"?>
<ds:datastoreItem xmlns:ds="http://schemas.openxmlformats.org/officeDocument/2006/customXml" ds:itemID="{EAD9D2F5-0FE0-42A5-9D56-C0359EF9C9B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7C79B99-EA10-4A5A-81A3-54D0A63CA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Rural Development and Agrarian Reform- Strictly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Mothushi Moifo</dc:creator>
  <cp:lastModifiedBy>Ronel Bester</cp:lastModifiedBy>
  <cp:revision>2</cp:revision>
  <dcterms:created xsi:type="dcterms:W3CDTF">2020-09-09T13:55:00Z</dcterms:created>
  <dcterms:modified xsi:type="dcterms:W3CDTF">2020-09-09T13:55:00Z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0x0101003B48E7FC2D0D344FA1E4A7D67E49C8B7</vt:lpwstr>
  </property>
  <property fmtid="{D5CDD505-2E9C-101B-9397-08002B2CF9AE}" pid="3" name="_dlc_DocIdItemGuid">
    <vt:lpwstr>5ed2d960-75e8-4a15-aab7-3d4053a21e40</vt:lpwstr>
  </property>
</Properties>
</file>